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5609A" w:rsidRPr="0005609A" w:rsidRDefault="0005609A" w:rsidP="00F450E8">
      <w:pPr>
        <w:jc w:val="center"/>
        <w:rPr>
          <w:b/>
          <w:bCs/>
          <w:sz w:val="48"/>
          <w:szCs w:val="48"/>
        </w:rPr>
      </w:pPr>
      <w:r w:rsidRPr="0005609A">
        <w:rPr>
          <w:b/>
          <w:bCs/>
          <w:sz w:val="48"/>
          <w:szCs w:val="48"/>
        </w:rPr>
        <w:t>SANTA MARIA IN VADO</w:t>
      </w:r>
    </w:p>
    <w:p w:rsidR="0005609A" w:rsidRPr="0005609A" w:rsidRDefault="0005609A" w:rsidP="00F450E8">
      <w:pPr>
        <w:jc w:val="center"/>
        <w:rPr>
          <w:b/>
          <w:bCs/>
          <w:sz w:val="32"/>
          <w:szCs w:val="32"/>
        </w:rPr>
      </w:pPr>
      <w:r w:rsidRPr="0005609A">
        <w:rPr>
          <w:b/>
          <w:bCs/>
          <w:sz w:val="32"/>
          <w:szCs w:val="32"/>
        </w:rPr>
        <w:t>QUEL MIRACOLO A DUE PASSI DALLE NOSTRE VITE</w:t>
      </w:r>
    </w:p>
    <w:p w:rsidR="0005609A" w:rsidRPr="0005609A" w:rsidRDefault="0005609A" w:rsidP="00F450E8">
      <w:pPr>
        <w:jc w:val="both"/>
        <w:rPr>
          <w:b/>
          <w:bCs/>
          <w:i/>
          <w:iCs/>
        </w:rPr>
      </w:pPr>
    </w:p>
    <w:p w:rsidR="0005609A" w:rsidRPr="0005609A" w:rsidRDefault="0005609A" w:rsidP="00F450E8">
      <w:pPr>
        <w:jc w:val="both"/>
        <w:rPr>
          <w:b/>
          <w:bCs/>
          <w:i/>
          <w:iCs/>
        </w:rPr>
      </w:pPr>
      <w:r w:rsidRPr="0005609A">
        <w:rPr>
          <w:i/>
          <w:iCs/>
        </w:rPr>
        <w:t>di</w:t>
      </w:r>
      <w:r w:rsidRPr="0005609A">
        <w:rPr>
          <w:b/>
          <w:bCs/>
          <w:i/>
          <w:iCs/>
        </w:rPr>
        <w:t xml:space="preserve"> Andrea Musacci</w:t>
      </w:r>
    </w:p>
    <w:p w:rsidR="0005609A" w:rsidRPr="0005609A" w:rsidRDefault="0005609A" w:rsidP="00F450E8">
      <w:pPr>
        <w:jc w:val="both"/>
      </w:pPr>
    </w:p>
    <w:p w:rsidR="0005609A" w:rsidRPr="0005609A" w:rsidRDefault="0005609A" w:rsidP="00F450E8">
      <w:pPr>
        <w:jc w:val="both"/>
      </w:pPr>
      <w:r w:rsidRPr="0005609A">
        <w:t>Vaga e vaga, p</w:t>
      </w:r>
      <w:r w:rsidR="00E9358F">
        <w:t>e</w:t>
      </w:r>
      <w:r w:rsidRPr="0005609A">
        <w:t xml:space="preserve">rditi oltre la piazza, ancora oltre. Ascoltami, amico: prendi via Contrari finché non muore dentro un volto, è via </w:t>
      </w:r>
      <w:proofErr w:type="spellStart"/>
      <w:r w:rsidRPr="0005609A">
        <w:t>Zemola</w:t>
      </w:r>
      <w:proofErr w:type="spellEnd"/>
      <w:r w:rsidRPr="0005609A">
        <w:t xml:space="preserve">, lascia che muoia anche lei, poi a destra, sì via della Paglia ancora ciottoli sassi incastonati. Falla a perdifiato, senti i piedi dondolare. Fermati. Alla tua sinistra c’è Borgo di Sotto, hai gli occhi inondati dal sole. È una morte continua, lo senti, sei tu ma non ti senti, non ti afferri nel cuore. C’è qualcosa di più, c’è qualcosa di Altro, lo sai. Qui il dedalo si complica. Sembrava ormai un tranquillo dormitorio borghese, e invece dondoli ancora ma </w:t>
      </w:r>
      <w:r w:rsidR="009138C2">
        <w:t>adesso</w:t>
      </w:r>
      <w:r w:rsidRPr="0005609A">
        <w:t xml:space="preserve"> con tutto il corpo, col tuo peso. Grave è non saper amare, ecco il tuo peso. Ami la bellezza che ti scivola fra le dita, sulle parole. Te ne lasci sfiorare poi la sbuffi via come una piuma. Questo è il peccato, amico: non amare chi ti sfiora chi ti incrocia, non ammirare, non ringraziare. Occhio! Curva, spigolo, ancora curva, apertura. Ecco la nostra chiesa!</w:t>
      </w:r>
    </w:p>
    <w:p w:rsidR="0005609A" w:rsidRPr="0005609A" w:rsidRDefault="0005609A" w:rsidP="00F450E8">
      <w:pPr>
        <w:jc w:val="both"/>
      </w:pPr>
      <w:r w:rsidRPr="0005609A">
        <w:t>Lo sapevi che nel 457° anno dopo la venuta di Nostro Signore qui nacque una chiesetta? Perché ai tempi non era come ora, era un po’ complicato per quelli di Borgo Vado attraversare il guado del Po per andare a San Giorgio e lì ricevere Nostro Signore, il Suo Corpo e il Suo Sangue…</w:t>
      </w:r>
    </w:p>
    <w:p w:rsidR="0005609A" w:rsidRPr="0005609A" w:rsidRDefault="0005609A" w:rsidP="00F450E8">
      <w:pPr>
        <w:jc w:val="both"/>
      </w:pPr>
      <w:r w:rsidRPr="0005609A">
        <w:t>Ma amico fermati, ti prego, siediti con me al tavolino del bar qui all’incrocio. Eccoti il calice</w:t>
      </w:r>
      <w:r w:rsidR="008B700D">
        <w:t>. U</w:t>
      </w:r>
      <w:r w:rsidRPr="0005609A">
        <w:t xml:space="preserve">na macchia rossa </w:t>
      </w:r>
      <w:r w:rsidR="00E96232">
        <w:t>si è già posata su</w:t>
      </w:r>
      <w:r w:rsidRPr="0005609A">
        <w:t>l dorso della mano. Una gocciolina rossa. Appunto… Quante ne sprizzarono quel giorno</w:t>
      </w:r>
      <w:r w:rsidR="004F00BD">
        <w:t xml:space="preserve"> -</w:t>
      </w:r>
      <w:r w:rsidRPr="0005609A">
        <w:t xml:space="preserve"> era Pasqua sai?</w:t>
      </w:r>
      <w:r w:rsidR="004F00BD">
        <w:t xml:space="preserve"> -</w:t>
      </w:r>
      <w:r w:rsidRPr="0005609A">
        <w:t xml:space="preserve"> </w:t>
      </w:r>
      <w:r w:rsidR="006510FC">
        <w:t>il 28 marzo</w:t>
      </w:r>
      <w:r w:rsidRPr="0005609A">
        <w:t xml:space="preserve"> 1171, quando il celebrante, Pietro da Verona, nella </w:t>
      </w:r>
      <w:proofErr w:type="spellStart"/>
      <w:r w:rsidRPr="0005609A">
        <w:rPr>
          <w:i/>
          <w:iCs/>
        </w:rPr>
        <w:t>fractio</w:t>
      </w:r>
      <w:proofErr w:type="spellEnd"/>
      <w:r w:rsidRPr="0005609A">
        <w:rPr>
          <w:i/>
          <w:iCs/>
        </w:rPr>
        <w:t xml:space="preserve"> </w:t>
      </w:r>
      <w:proofErr w:type="spellStart"/>
      <w:r w:rsidRPr="0005609A">
        <w:rPr>
          <w:i/>
          <w:iCs/>
        </w:rPr>
        <w:t>panis</w:t>
      </w:r>
      <w:proofErr w:type="spellEnd"/>
      <w:r w:rsidRPr="0005609A">
        <w:t xml:space="preserve"> vide uscire «vivo e vero sangue» che abbellì la volta, come le stelle il cielo. Pochi anni dopo, nel 1197 o giù di lì, un inglese – capisci, uno all’altro capo del mondo, ai tempi! -  un tal Giraldo </w:t>
      </w:r>
      <w:proofErr w:type="spellStart"/>
      <w:r w:rsidRPr="0005609A">
        <w:t>Cambrense</w:t>
      </w:r>
      <w:proofErr w:type="spellEnd"/>
      <w:r w:rsidRPr="0005609A">
        <w:t>, arcidiacono della Cattedrale di Sa</w:t>
      </w:r>
      <w:r w:rsidR="0099555A">
        <w:t>n</w:t>
      </w:r>
      <w:r w:rsidRPr="0005609A">
        <w:t xml:space="preserve"> David</w:t>
      </w:r>
      <w:r w:rsidR="0099555A">
        <w:t>e</w:t>
      </w:r>
      <w:r w:rsidRPr="0005609A">
        <w:t xml:space="preserve"> di </w:t>
      </w:r>
      <w:proofErr w:type="spellStart"/>
      <w:r w:rsidRPr="0005609A">
        <w:t>Menevia</w:t>
      </w:r>
      <w:proofErr w:type="spellEnd"/>
      <w:r w:rsidRPr="0005609A">
        <w:t xml:space="preserve"> in </w:t>
      </w:r>
      <w:r w:rsidR="00DC3DBA">
        <w:t>Galles</w:t>
      </w:r>
      <w:r w:rsidRPr="0005609A">
        <w:t xml:space="preserve">… (tiro il fiato, scusa) …insomma, un pezzo grosso, ai tempi uno storico di fama europea, parla di Borgo Vado: «E così a Ferrara in Italia, in questi nostri giorni, l’ostia nel giorno di Pasqua fu convertita in una particella di carne». Povero Pietro, anche lui </w:t>
      </w:r>
      <w:r w:rsidR="00306BEC">
        <w:t xml:space="preserve">si era </w:t>
      </w:r>
      <w:r w:rsidRPr="0005609A">
        <w:t>perso nei dedali, anche lui dondolante, anche lui col sole troppo violento sugli occhi, non vedeva, non credeva.</w:t>
      </w:r>
      <w:r w:rsidR="00306BEC">
        <w:t xml:space="preserve"> Ha dovuto vedere per credere.</w:t>
      </w:r>
    </w:p>
    <w:p w:rsidR="0005609A" w:rsidRPr="0005609A" w:rsidRDefault="0005609A" w:rsidP="00F450E8">
      <w:pPr>
        <w:jc w:val="both"/>
      </w:pPr>
      <w:r w:rsidRPr="0005609A">
        <w:t>Beati quelli che non hanno visto e credono: li incontreremo nell’ultima parte di questo nostro viaggio. Ora andiamo a incontrare colui che da 7 anni è Rettore di questo Santuario, don Fabio Ruffini</w:t>
      </w:r>
      <w:r w:rsidR="0014273D">
        <w:t>, e</w:t>
      </w:r>
      <w:r w:rsidRPr="0005609A">
        <w:t xml:space="preserve"> sentiamo cos’ha da dirci.</w:t>
      </w:r>
    </w:p>
    <w:p w:rsidR="0005609A" w:rsidRPr="0005609A" w:rsidRDefault="0005609A" w:rsidP="00F450E8">
      <w:pPr>
        <w:jc w:val="both"/>
        <w:rPr>
          <w:b/>
          <w:bCs/>
        </w:rPr>
      </w:pPr>
    </w:p>
    <w:p w:rsidR="0005609A" w:rsidRPr="0005609A" w:rsidRDefault="0005609A" w:rsidP="00F450E8">
      <w:pPr>
        <w:jc w:val="both"/>
        <w:rPr>
          <w:b/>
          <w:bCs/>
        </w:rPr>
      </w:pPr>
      <w:r w:rsidRPr="0005609A">
        <w:rPr>
          <w:b/>
          <w:bCs/>
        </w:rPr>
        <w:t>GRATI NELLA GRAZIA</w:t>
      </w:r>
    </w:p>
    <w:p w:rsidR="0005609A" w:rsidRPr="0005609A" w:rsidRDefault="0005609A" w:rsidP="00F450E8">
      <w:pPr>
        <w:jc w:val="both"/>
      </w:pPr>
      <w:r w:rsidRPr="0005609A">
        <w:t xml:space="preserve">«Un Miracolo eucaristico come questo, col segno del Sangue prodigioso, simbolo così arcaico, che tocca corde così viscerali nel cuore dell’uomo, ci rimanda al dono della vita, all’Eucarestia come trasmissione di vita, come il sangue del cordone ombelicale tagliato. Ci parla di una comunicazione viscerale di vita. Così ci viene trasmessa la vita piena, la vita più forte di ogni morte e di ogni peccato. E questo Miracolo può aprirci alla relazione con Dio e alla fraternità e </w:t>
      </w:r>
      <w:proofErr w:type="spellStart"/>
      <w:r w:rsidRPr="0005609A">
        <w:t>sororità</w:t>
      </w:r>
      <w:proofErr w:type="spellEnd"/>
      <w:r w:rsidRPr="0005609A">
        <w:t>. E ancora, ci invita a riscoprire nell’Eucarestia due dimensioni del Vangelo e della Messa stessa, che oggi ci sono particolarmente necessarie: gratitudine e gratuità. La Messa, infatti, trasmette in noi la gratitudine, che consiste nel riconoscere e accogliere l’amore gratuito di Dio. E questa gratitudine a sua volta genera altra gratuità, con Dio e tra di noi». Grazie don Fabio…</w:t>
      </w:r>
    </w:p>
    <w:p w:rsidR="0005609A" w:rsidRPr="0005609A" w:rsidRDefault="0005609A" w:rsidP="00F450E8">
      <w:pPr>
        <w:jc w:val="both"/>
      </w:pPr>
      <w:r w:rsidRPr="0005609A">
        <w:t>Ma…in tutti questi anni avrà visto nelle persone i segni di questa Grazia…</w:t>
      </w:r>
    </w:p>
    <w:p w:rsidR="0005609A" w:rsidRPr="0005609A" w:rsidRDefault="0005609A" w:rsidP="00F450E8">
      <w:pPr>
        <w:jc w:val="both"/>
      </w:pPr>
      <w:r w:rsidRPr="0005609A">
        <w:t xml:space="preserve">«Sì, ho incontrato diverse persone in ricerca, già su un cammino di conversione che nel segno del Sangue e nel richiamo all’Eucarestia han trovato un invito a una conversione più profonda, a sprofondare di più in questo amore gratuito di Dio. Tanti - giovani e non - si sono sentiti colpiti, </w:t>
      </w:r>
      <w:r w:rsidRPr="0005609A">
        <w:lastRenderedPageBreak/>
        <w:t>smossi, raggiunti dalla grazia del Santuario e quindi attirati a una maggiore profondità nel rapporto col Signore, a lasciarsi immergere nella gratuità del Suo amore».</w:t>
      </w:r>
    </w:p>
    <w:p w:rsidR="0005609A" w:rsidRPr="0005609A" w:rsidRDefault="0005609A" w:rsidP="00F450E8">
      <w:pPr>
        <w:jc w:val="both"/>
      </w:pPr>
      <w:r w:rsidRPr="0005609A">
        <w:t>Un’apertura diversa alla realtà, quindi.</w:t>
      </w:r>
    </w:p>
    <w:p w:rsidR="0005609A" w:rsidRPr="0005609A" w:rsidRDefault="0005609A" w:rsidP="00F450E8">
      <w:pPr>
        <w:jc w:val="both"/>
      </w:pPr>
    </w:p>
    <w:p w:rsidR="0005609A" w:rsidRPr="0005609A" w:rsidRDefault="0005609A" w:rsidP="00F450E8">
      <w:pPr>
        <w:jc w:val="both"/>
        <w:rPr>
          <w:b/>
          <w:bCs/>
        </w:rPr>
      </w:pPr>
      <w:r w:rsidRPr="0005609A">
        <w:rPr>
          <w:b/>
          <w:bCs/>
        </w:rPr>
        <w:t>«SE MI AIUTERAI TU»</w:t>
      </w:r>
    </w:p>
    <w:p w:rsidR="0005609A" w:rsidRPr="0005609A" w:rsidRDefault="0005609A" w:rsidP="00F450E8">
      <w:pPr>
        <w:jc w:val="both"/>
      </w:pPr>
      <w:r w:rsidRPr="0005609A">
        <w:t xml:space="preserve">Li chiamano “Quaderni dei pellegrini”, caro amico. Raccolgono pensieri e preghiere di chiunque sia stato toccato da questo luogo. Pellegrini e turisti provenienti </w:t>
      </w:r>
      <w:r w:rsidR="00BC2E38">
        <w:t xml:space="preserve">– solo per fare qualche nome - </w:t>
      </w:r>
      <w:r w:rsidRPr="0005609A">
        <w:t>da Asburgo, New York, Budapest, Barcellona, Parigi, Città del Messico, Amsterdam. Dalle grandi città italiane come dai piccoli paeselli incastrati in qualche angolo della Penisola.</w:t>
      </w:r>
    </w:p>
    <w:p w:rsidR="0005609A" w:rsidRPr="0005609A" w:rsidRDefault="0005609A" w:rsidP="00F450E8">
      <w:pPr>
        <w:jc w:val="both"/>
      </w:pPr>
      <w:r w:rsidRPr="0005609A">
        <w:t xml:space="preserve">Lì puoi trovare lodi, grida, pianti, sorrisi, carezze, invocazioni immerse nel tessuto della storia centenaria. I sottili, delicati, marci, dolci, imprevedibili brani delle esistenze di migliaia di persone lì si raccolgono, si raggrumano. </w:t>
      </w:r>
    </w:p>
    <w:p w:rsidR="0005609A" w:rsidRPr="0005609A" w:rsidRDefault="0005609A" w:rsidP="00F450E8">
      <w:pPr>
        <w:jc w:val="both"/>
      </w:pPr>
      <w:r w:rsidRPr="0005609A">
        <w:rPr>
          <w:i/>
          <w:iCs/>
        </w:rPr>
        <w:t>«Prego Te, o mio Signore perché stia accanto a Giorgio affinché esca dal coma e continui la sua ancora lunga vita»</w:t>
      </w:r>
    </w:p>
    <w:p w:rsidR="0005609A" w:rsidRPr="0005609A" w:rsidRDefault="0005609A" w:rsidP="00F450E8">
      <w:pPr>
        <w:jc w:val="both"/>
      </w:pPr>
      <w:r w:rsidRPr="0005609A">
        <w:t xml:space="preserve">E proprio lì, in quel punto preciso, lì si fermano, il cuore è raccolto, la mente non incatena l’anima, lo Spirito fa il resto. </w:t>
      </w:r>
    </w:p>
    <w:p w:rsidR="0005609A" w:rsidRPr="0005609A" w:rsidRDefault="0005609A" w:rsidP="00F450E8">
      <w:pPr>
        <w:jc w:val="both"/>
      </w:pPr>
      <w:r w:rsidRPr="0005609A">
        <w:t xml:space="preserve">C’è una bimba che viene da un piccolo paese della nostra provincia, un pensionato dalla Sicilia, una dirigente d’azienda dalla Francia...e mille e mille altri volti corpi cuori inquieti finché non trovano Te. </w:t>
      </w:r>
    </w:p>
    <w:p w:rsidR="0005609A" w:rsidRPr="0005609A" w:rsidRDefault="0005609A" w:rsidP="00F450E8">
      <w:pPr>
        <w:jc w:val="both"/>
      </w:pPr>
      <w:r w:rsidRPr="0005609A">
        <w:rPr>
          <w:i/>
          <w:iCs/>
        </w:rPr>
        <w:t>«Gesù, tu sei vivo realmente nel Santissimo Sacramento dell’Altare. Ti prego ascolta la mia preghiera, libera la Stefania dall’oppressione e da tutti i mali che la distruggono»</w:t>
      </w:r>
    </w:p>
    <w:p w:rsidR="0005609A" w:rsidRPr="0005609A" w:rsidRDefault="0005609A" w:rsidP="00F450E8">
      <w:pPr>
        <w:jc w:val="both"/>
      </w:pPr>
      <w:r w:rsidRPr="0005609A">
        <w:t>Un vedovo un figlio un tossico una donna tradita un prete un muratore una studentessa un marito uno con un cancro in testa. E ancora e ancora, è un vortice di linee chiare nette rotonde taglienti quasi a fendere il foglio quadrettato. Altrove è incerto lento cadenzato e poi si aggroviglia si incespica cerca spazio luce. Sembra di vederlo il polso piegarsi, le labbra sentirsi mor</w:t>
      </w:r>
      <w:r w:rsidR="00E72C36">
        <w:t>der</w:t>
      </w:r>
      <w:r w:rsidRPr="0005609A">
        <w:t xml:space="preserve">e, eccolo il sangue, il Miracolo </w:t>
      </w:r>
      <w:r w:rsidRPr="0005609A">
        <w:rPr>
          <w:i/>
          <w:iCs/>
        </w:rPr>
        <w:t>Dio, fallo per me per mia figlia per mio padre per chi mi odia per lui che non mi vuole per lei che mi tradisce ascoltami ti cerco non ti cercavo più sono un peccatore guarisci me custodisci i miei figli sto per morire, Signore</w:t>
      </w:r>
      <w:r w:rsidRPr="0005609A">
        <w:t xml:space="preserve">. Solo Tu puoi. </w:t>
      </w:r>
    </w:p>
    <w:p w:rsidR="0005609A" w:rsidRPr="0005609A" w:rsidRDefault="0005609A" w:rsidP="00F450E8">
      <w:pPr>
        <w:jc w:val="both"/>
      </w:pPr>
      <w:r w:rsidRPr="0005609A">
        <w:rPr>
          <w:i/>
          <w:iCs/>
        </w:rPr>
        <w:t>«L’inevitabile è successo ed ora quale penitenza sarà giusta per un peccatore come me, Signore! Veglia su mia moglie io non ho che lei l’amo e sta soffrendo a causa mia e se vuoi aiuta me nella lotta alla droga. La droga è il mio Satana. Spero di vincere la guerra della vita, se mi aiuterai tu, buon Dio. Perdonami!»</w:t>
      </w:r>
    </w:p>
    <w:p w:rsidR="0005609A" w:rsidRPr="0005609A" w:rsidRDefault="0005609A" w:rsidP="00F450E8">
      <w:pPr>
        <w:jc w:val="both"/>
      </w:pPr>
      <w:r w:rsidRPr="0005609A">
        <w:t>Meraviglia dell’assurdo. Meraviglia dell’Eterno incarnato, venuto ad abitare in mezzo a noi.</w:t>
      </w:r>
      <w:r w:rsidRPr="0005609A">
        <w:rPr>
          <w:i/>
          <w:iCs/>
        </w:rPr>
        <w:t xml:space="preserve"> </w:t>
      </w:r>
    </w:p>
    <w:p w:rsidR="0005609A" w:rsidRPr="0005609A" w:rsidRDefault="0005609A" w:rsidP="00F450E8">
      <w:pPr>
        <w:jc w:val="both"/>
        <w:rPr>
          <w:i/>
          <w:iCs/>
        </w:rPr>
      </w:pPr>
      <w:r w:rsidRPr="0005609A">
        <w:rPr>
          <w:i/>
          <w:iCs/>
        </w:rPr>
        <w:t>«Stamattina ho visto una ragazza infreddolita con una coperta su una panchina. Che sia anche per lei una domenica un po’ più serena».</w:t>
      </w:r>
    </w:p>
    <w:p w:rsidR="0005609A" w:rsidRPr="0005609A" w:rsidRDefault="0005609A" w:rsidP="00F450E8">
      <w:pPr>
        <w:jc w:val="both"/>
        <w:rPr>
          <w:i/>
          <w:iCs/>
        </w:rPr>
      </w:pPr>
      <w:r w:rsidRPr="0005609A">
        <w:t>Non vaghiamo più, amico</w:t>
      </w:r>
      <w:r w:rsidR="001F6E1D">
        <w:t xml:space="preserve"> mio</w:t>
      </w:r>
      <w:r w:rsidRPr="0005609A">
        <w:t>.</w:t>
      </w:r>
    </w:p>
    <w:p w:rsidR="0005609A" w:rsidRDefault="0005609A"/>
    <w:sectPr w:rsidR="0005609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609A"/>
    <w:rsid w:val="00043EA5"/>
    <w:rsid w:val="0005609A"/>
    <w:rsid w:val="0014273D"/>
    <w:rsid w:val="001F6E1D"/>
    <w:rsid w:val="002C51A3"/>
    <w:rsid w:val="00306BEC"/>
    <w:rsid w:val="003A4FB2"/>
    <w:rsid w:val="004F00BD"/>
    <w:rsid w:val="00561750"/>
    <w:rsid w:val="006510FC"/>
    <w:rsid w:val="007D6937"/>
    <w:rsid w:val="0080153A"/>
    <w:rsid w:val="008B700D"/>
    <w:rsid w:val="009138C2"/>
    <w:rsid w:val="0099555A"/>
    <w:rsid w:val="00BC2E38"/>
    <w:rsid w:val="00C75CC8"/>
    <w:rsid w:val="00DC3DBA"/>
    <w:rsid w:val="00E109A0"/>
    <w:rsid w:val="00E1784B"/>
    <w:rsid w:val="00E578EB"/>
    <w:rsid w:val="00E72C36"/>
    <w:rsid w:val="00E9358F"/>
    <w:rsid w:val="00E96232"/>
    <w:rsid w:val="00F450E8"/>
    <w:rsid w:val="00FC6D7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6853EE34"/>
  <w15:chartTrackingRefBased/>
  <w15:docId w15:val="{5CD2D69E-4225-DF44-B442-71084EF35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975</Words>
  <Characters>5558</Characters>
  <Application>Microsoft Office Word</Application>
  <DocSecurity>0</DocSecurity>
  <Lines>46</Lines>
  <Paragraphs>13</Paragraphs>
  <ScaleCrop>false</ScaleCrop>
  <Company/>
  <LinksUpToDate>false</LinksUpToDate>
  <CharactersWithSpaces>6520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 Voce di Ferrara-Comacchio</dc:creator>
  <cp:keywords/>
  <dc:description/>
  <cp:lastModifiedBy>La Voce di Ferrara-Comacchio</cp:lastModifiedBy>
  <cp:revision>29</cp:revision>
  <dcterms:created xsi:type="dcterms:W3CDTF">2024-10-22T15:02:00Z</dcterms:created>
  <dcterms:modified xsi:type="dcterms:W3CDTF">2024-10-23T10:42:00Z</dcterms:modified>
</cp:coreProperties>
</file>